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A4" w:rsidRPr="00A21234" w:rsidRDefault="00AD50A4" w:rsidP="00AD50A4">
      <w:pPr>
        <w:spacing w:after="200"/>
        <w:rPr>
          <w:rFonts w:cs="Arial"/>
          <w:b/>
          <w:sz w:val="24"/>
          <w:szCs w:val="24"/>
          <w:u w:val="single"/>
        </w:rPr>
      </w:pPr>
      <w:r w:rsidRPr="00A21234">
        <w:rPr>
          <w:rFonts w:cs="Arial"/>
          <w:b/>
          <w:sz w:val="24"/>
          <w:szCs w:val="24"/>
          <w:u w:val="single"/>
        </w:rPr>
        <w:t>Jaarprogramma 2019-2020 Inhoudelijke scholing Jeugdartsen GGD Drenthe</w:t>
      </w:r>
    </w:p>
    <w:p w:rsidR="00AD50A4" w:rsidRPr="00A21234" w:rsidRDefault="00AD50A4" w:rsidP="00AD50A4">
      <w:pPr>
        <w:rPr>
          <w:rFonts w:cs="Arial"/>
          <w:b/>
          <w:sz w:val="24"/>
          <w:szCs w:val="24"/>
        </w:rPr>
      </w:pPr>
      <w:r w:rsidRPr="00A21234">
        <w:rPr>
          <w:rFonts w:cs="Arial"/>
          <w:b/>
          <w:sz w:val="24"/>
          <w:szCs w:val="24"/>
          <w:u w:val="single"/>
        </w:rPr>
        <w:t>4 bijeenkomsten, 2</w:t>
      </w:r>
      <w:r w:rsidRPr="00A21234">
        <w:rPr>
          <w:rFonts w:cs="Arial"/>
          <w:b/>
          <w:sz w:val="24"/>
          <w:szCs w:val="24"/>
          <w:u w:val="single"/>
          <w:vertAlign w:val="superscript"/>
        </w:rPr>
        <w:t>de</w:t>
      </w:r>
      <w:r w:rsidRPr="00A21234">
        <w:rPr>
          <w:rFonts w:cs="Arial"/>
          <w:b/>
          <w:sz w:val="24"/>
          <w:szCs w:val="24"/>
          <w:u w:val="single"/>
        </w:rPr>
        <w:t xml:space="preserve"> dinsdagmiddag van </w:t>
      </w:r>
      <w:r w:rsidR="006C1DD3">
        <w:rPr>
          <w:rFonts w:cs="Arial"/>
          <w:b/>
          <w:sz w:val="24"/>
          <w:szCs w:val="24"/>
          <w:u w:val="single"/>
        </w:rPr>
        <w:t xml:space="preserve">de </w:t>
      </w:r>
      <w:r w:rsidRPr="00A21234">
        <w:rPr>
          <w:rFonts w:cs="Arial"/>
          <w:b/>
          <w:sz w:val="24"/>
          <w:szCs w:val="24"/>
          <w:u w:val="single"/>
        </w:rPr>
        <w:t>even maand</w:t>
      </w:r>
    </w:p>
    <w:p w:rsidR="00AD50A4" w:rsidRPr="00AD50A4" w:rsidRDefault="00AD50A4" w:rsidP="00AD50A4">
      <w:pPr>
        <w:spacing w:line="276" w:lineRule="auto"/>
        <w:rPr>
          <w:rFonts w:cs="Arial"/>
        </w:rPr>
      </w:pPr>
      <w:r w:rsidRPr="00AD50A4">
        <w:rPr>
          <w:rFonts w:cs="Arial"/>
          <w:b/>
          <w:u w:val="single"/>
        </w:rPr>
        <w:t>Tijd</w:t>
      </w:r>
      <w:r w:rsidRPr="00AD50A4">
        <w:rPr>
          <w:rFonts w:cs="Arial"/>
          <w:u w:val="single"/>
        </w:rPr>
        <w:t>:</w:t>
      </w:r>
      <w:r w:rsidRPr="00AD50A4">
        <w:rPr>
          <w:rFonts w:cs="Arial"/>
        </w:rPr>
        <w:t xml:space="preserve">     </w:t>
      </w:r>
      <w:r w:rsidR="00A21234">
        <w:rPr>
          <w:rFonts w:cs="Arial"/>
        </w:rPr>
        <w:tab/>
      </w:r>
      <w:r w:rsidR="00A21234">
        <w:rPr>
          <w:rFonts w:cs="Arial"/>
        </w:rPr>
        <w:tab/>
      </w:r>
      <w:r w:rsidRPr="00AD50A4">
        <w:rPr>
          <w:rFonts w:cs="Arial"/>
        </w:rPr>
        <w:t>14.00h tot 16.30h (incl. 30 min pauze).</w:t>
      </w:r>
    </w:p>
    <w:p w:rsidR="00AD50A4" w:rsidRPr="00AD50A4" w:rsidRDefault="00AD50A4" w:rsidP="00A21234">
      <w:pPr>
        <w:spacing w:line="276" w:lineRule="auto"/>
        <w:rPr>
          <w:rFonts w:cs="Arial"/>
        </w:rPr>
      </w:pPr>
      <w:r w:rsidRPr="00AD50A4">
        <w:rPr>
          <w:rFonts w:cs="Arial"/>
          <w:b/>
          <w:u w:val="single"/>
        </w:rPr>
        <w:t>Locatie</w:t>
      </w:r>
      <w:r w:rsidRPr="00AD50A4">
        <w:rPr>
          <w:rFonts w:cs="Arial"/>
          <w:u w:val="single"/>
        </w:rPr>
        <w:t>:</w:t>
      </w:r>
      <w:r w:rsidRPr="00AD50A4">
        <w:rPr>
          <w:rFonts w:cs="Arial"/>
        </w:rPr>
        <w:t xml:space="preserve"> </w:t>
      </w:r>
      <w:r w:rsidR="00A21234">
        <w:rPr>
          <w:rFonts w:cs="Arial"/>
        </w:rPr>
        <w:tab/>
      </w:r>
      <w:r w:rsidRPr="00AD50A4">
        <w:rPr>
          <w:rFonts w:cs="Arial"/>
        </w:rPr>
        <w:t xml:space="preserve">Mien </w:t>
      </w:r>
      <w:proofErr w:type="spellStart"/>
      <w:r w:rsidRPr="00AD50A4">
        <w:rPr>
          <w:rFonts w:cs="Arial"/>
        </w:rPr>
        <w:t>Ruysweg</w:t>
      </w:r>
      <w:proofErr w:type="spellEnd"/>
      <w:r w:rsidRPr="00AD50A4">
        <w:rPr>
          <w:rFonts w:cs="Arial"/>
        </w:rPr>
        <w:t xml:space="preserve"> 1, 9408KA Assen (of Kloosterveste)</w:t>
      </w:r>
    </w:p>
    <w:p w:rsidR="00AD50A4" w:rsidRDefault="00AD50A4" w:rsidP="00E57D34">
      <w:pPr>
        <w:spacing w:after="0"/>
        <w:rPr>
          <w:b/>
        </w:rPr>
      </w:pPr>
    </w:p>
    <w:p w:rsidR="00E57D34" w:rsidRDefault="005E12A4" w:rsidP="00E57D34">
      <w:pPr>
        <w:spacing w:after="0"/>
        <w:rPr>
          <w:b/>
        </w:rPr>
      </w:pPr>
      <w:r w:rsidRPr="00E57D34">
        <w:rPr>
          <w:b/>
        </w:rPr>
        <w:t>10-12-2019</w:t>
      </w:r>
      <w:r w:rsidR="00941188" w:rsidRPr="00E57D34">
        <w:tab/>
      </w:r>
      <w:r w:rsidRPr="00E57D34">
        <w:rPr>
          <w:b/>
        </w:rPr>
        <w:t>Richtlijn</w:t>
      </w:r>
      <w:r w:rsidR="00B51C5D" w:rsidRPr="00E57D34">
        <w:rPr>
          <w:b/>
        </w:rPr>
        <w:t xml:space="preserve"> </w:t>
      </w:r>
      <w:r w:rsidRPr="00E57D34">
        <w:rPr>
          <w:b/>
        </w:rPr>
        <w:t>Opsporen Oogafwijkingen</w:t>
      </w:r>
      <w:r w:rsidR="00AD50A4">
        <w:rPr>
          <w:b/>
        </w:rPr>
        <w:t xml:space="preserve"> </w:t>
      </w:r>
    </w:p>
    <w:p w:rsidR="00AD50A4" w:rsidRPr="00E57D34" w:rsidRDefault="00AD50A4" w:rsidP="00E57D34">
      <w:pPr>
        <w:spacing w:after="0"/>
        <w:rPr>
          <w:b/>
        </w:rPr>
      </w:pPr>
    </w:p>
    <w:p w:rsidR="00B51C5D" w:rsidRPr="00E57D34" w:rsidRDefault="005E12A4" w:rsidP="00E57D34">
      <w:pPr>
        <w:spacing w:after="0"/>
        <w:ind w:left="1410" w:hanging="1410"/>
      </w:pPr>
      <w:r w:rsidRPr="00E57D34">
        <w:t xml:space="preserve">14:00-14:30 </w:t>
      </w:r>
      <w:r w:rsidRPr="00E57D34">
        <w:tab/>
      </w:r>
      <w:r w:rsidR="00B51C5D" w:rsidRPr="00E57D34">
        <w:t>V</w:t>
      </w:r>
      <w:r w:rsidRPr="00E57D34">
        <w:t xml:space="preserve">eranderingen in de nieuwe Richtlijn en praktische implicaties op het </w:t>
      </w:r>
      <w:r w:rsidR="00B51C5D" w:rsidRPr="00E57D34">
        <w:t>JGZ spreekuur</w:t>
      </w:r>
    </w:p>
    <w:p w:rsidR="005E12A4" w:rsidRPr="00E57D34" w:rsidRDefault="005E12A4" w:rsidP="00E57D34">
      <w:pPr>
        <w:spacing w:after="0"/>
        <w:ind w:left="1410"/>
      </w:pPr>
      <w:r w:rsidRPr="00E57D34">
        <w:t>Cirsten Oole</w:t>
      </w:r>
      <w:r w:rsidR="006870A7" w:rsidRPr="00E57D34">
        <w:t xml:space="preserve">, jeugdarts KNMG </w:t>
      </w:r>
      <w:r w:rsidR="00711F84">
        <w:t>en Li</w:t>
      </w:r>
      <w:r w:rsidRPr="00E57D34">
        <w:t>anne Loeffen</w:t>
      </w:r>
      <w:r w:rsidR="006870A7" w:rsidRPr="00E57D34">
        <w:t>, verpleegkundig specialist</w:t>
      </w:r>
      <w:r w:rsidR="00FF2388" w:rsidRPr="00E57D34">
        <w:t xml:space="preserve"> GGD Drenthe</w:t>
      </w:r>
    </w:p>
    <w:p w:rsidR="006870A7" w:rsidRPr="00E57D34" w:rsidRDefault="00B51C5D" w:rsidP="00E57D34">
      <w:pPr>
        <w:spacing w:after="0"/>
      </w:pPr>
      <w:r w:rsidRPr="00E57D34">
        <w:t>14:30-15.00</w:t>
      </w:r>
      <w:r w:rsidRPr="00E57D34">
        <w:tab/>
        <w:t>W</w:t>
      </w:r>
      <w:r w:rsidR="006870A7" w:rsidRPr="00E57D34">
        <w:t>elke studies liggen ten grondslag aan de veranderingen van de Richtlijn</w:t>
      </w:r>
      <w:r w:rsidRPr="00E57D34">
        <w:t>?</w:t>
      </w:r>
    </w:p>
    <w:p w:rsidR="00B51C5D" w:rsidRPr="00E57D34" w:rsidRDefault="00FF2388" w:rsidP="00E57D34">
      <w:pPr>
        <w:spacing w:after="0"/>
      </w:pPr>
      <w:r w:rsidRPr="00E57D34">
        <w:tab/>
      </w:r>
      <w:r w:rsidRPr="00E57D34">
        <w:tab/>
      </w:r>
      <w:proofErr w:type="spellStart"/>
      <w:r w:rsidRPr="00E57D34">
        <w:t>Frea</w:t>
      </w:r>
      <w:proofErr w:type="spellEnd"/>
      <w:r w:rsidRPr="00E57D34">
        <w:t xml:space="preserve"> Sloot</w:t>
      </w:r>
      <w:r w:rsidR="00B51C5D" w:rsidRPr="00E57D34">
        <w:t>, oogarts in opleiding</w:t>
      </w:r>
      <w:r w:rsidRPr="00E57D34">
        <w:t xml:space="preserve"> EUR </w:t>
      </w:r>
      <w:r w:rsidR="00941188" w:rsidRPr="00E57D34">
        <w:t>/ OVAS studie</w:t>
      </w:r>
    </w:p>
    <w:p w:rsidR="00B51C5D" w:rsidRPr="00E57D34" w:rsidRDefault="007E134F" w:rsidP="00E57D34">
      <w:pPr>
        <w:spacing w:after="0"/>
      </w:pPr>
      <w:r>
        <w:t>15:00-15:30</w:t>
      </w:r>
      <w:r>
        <w:tab/>
        <w:t>P</w:t>
      </w:r>
      <w:r w:rsidR="00B51C5D" w:rsidRPr="00E57D34">
        <w:t>auze</w:t>
      </w:r>
    </w:p>
    <w:p w:rsidR="00B51C5D" w:rsidRPr="00E57D34" w:rsidRDefault="00B51C5D" w:rsidP="00E57D34">
      <w:pPr>
        <w:spacing w:after="0"/>
      </w:pPr>
      <w:r w:rsidRPr="00E57D34">
        <w:t>15:30-16:30</w:t>
      </w:r>
      <w:r w:rsidRPr="00E57D34">
        <w:tab/>
        <w:t>Scheelzien, a</w:t>
      </w:r>
      <w:r w:rsidR="00941188" w:rsidRPr="00E57D34">
        <w:t xml:space="preserve">mblyopie, </w:t>
      </w:r>
      <w:r w:rsidRPr="00E57D34">
        <w:t>verminderde visus</w:t>
      </w:r>
      <w:r w:rsidR="00941188" w:rsidRPr="00E57D34">
        <w:t xml:space="preserve"> en myopie nader bekeken</w:t>
      </w:r>
    </w:p>
    <w:p w:rsidR="00B51C5D" w:rsidRDefault="00B51C5D" w:rsidP="00E57D34">
      <w:pPr>
        <w:spacing w:after="0"/>
        <w:ind w:left="1416"/>
      </w:pPr>
      <w:r w:rsidRPr="00E57D34">
        <w:t xml:space="preserve">Tineke </w:t>
      </w:r>
      <w:proofErr w:type="spellStart"/>
      <w:r w:rsidRPr="00E57D34">
        <w:t>Hoolsema</w:t>
      </w:r>
      <w:proofErr w:type="spellEnd"/>
      <w:r w:rsidRPr="00E57D34">
        <w:t xml:space="preserve">, orthoptist en Irene Kok, </w:t>
      </w:r>
      <w:proofErr w:type="spellStart"/>
      <w:r w:rsidRPr="00E57D34">
        <w:t>physician</w:t>
      </w:r>
      <w:proofErr w:type="spellEnd"/>
      <w:r w:rsidRPr="00E57D34">
        <w:t xml:space="preserve"> assistent, oogheelkunde </w:t>
      </w:r>
      <w:proofErr w:type="spellStart"/>
      <w:r w:rsidR="00FF2388" w:rsidRPr="00E57D34">
        <w:t>Treant</w:t>
      </w:r>
      <w:proofErr w:type="spellEnd"/>
      <w:r w:rsidR="00FF2388" w:rsidRPr="00E57D34">
        <w:t xml:space="preserve"> Zorggroep, locatie Scheper Ziekenhuis </w:t>
      </w:r>
      <w:r w:rsidRPr="00E57D34">
        <w:t xml:space="preserve">Emmen </w:t>
      </w:r>
    </w:p>
    <w:p w:rsidR="00E57D34" w:rsidRPr="00E57D34" w:rsidRDefault="00E57D34" w:rsidP="00E57D34">
      <w:pPr>
        <w:spacing w:after="0"/>
        <w:ind w:left="1416"/>
      </w:pPr>
    </w:p>
    <w:p w:rsidR="00941188" w:rsidRPr="00E57D34" w:rsidRDefault="00941188" w:rsidP="00E57D34">
      <w:pPr>
        <w:spacing w:after="0"/>
      </w:pPr>
    </w:p>
    <w:p w:rsidR="00941188" w:rsidRDefault="00941188" w:rsidP="00E57D34">
      <w:pPr>
        <w:spacing w:after="0"/>
        <w:rPr>
          <w:b/>
        </w:rPr>
      </w:pPr>
      <w:r w:rsidRPr="0003525C">
        <w:rPr>
          <w:b/>
        </w:rPr>
        <w:t>11-02-2020</w:t>
      </w:r>
      <w:r w:rsidRPr="00E57D34">
        <w:tab/>
      </w:r>
      <w:r w:rsidRPr="00E57D34">
        <w:rPr>
          <w:b/>
        </w:rPr>
        <w:t xml:space="preserve">Richtlijn Kindermishandeling </w:t>
      </w:r>
    </w:p>
    <w:p w:rsidR="00E57D34" w:rsidRPr="00E57D34" w:rsidRDefault="00E57D34" w:rsidP="00E57D34">
      <w:pPr>
        <w:spacing w:after="0"/>
        <w:rPr>
          <w:b/>
        </w:rPr>
      </w:pPr>
    </w:p>
    <w:p w:rsidR="00FF2388" w:rsidRPr="00E57D34" w:rsidRDefault="00652FBF" w:rsidP="00E57D34">
      <w:pPr>
        <w:spacing w:after="0"/>
        <w:ind w:left="1416" w:hanging="1410"/>
      </w:pPr>
      <w:r>
        <w:t>14:00-14:25h</w:t>
      </w:r>
      <w:r>
        <w:tab/>
        <w:t>K</w:t>
      </w:r>
      <w:r w:rsidR="001F15E5" w:rsidRPr="00E57D34">
        <w:t xml:space="preserve">orte herhaling van de KNMG meldcode Kindermishandeling en Huiselijk Geweld, het 5-stappenplan en de rol van de </w:t>
      </w:r>
      <w:proofErr w:type="spellStart"/>
      <w:r w:rsidR="001F15E5" w:rsidRPr="00E57D34">
        <w:t>aandachtsfunctionaris</w:t>
      </w:r>
      <w:proofErr w:type="spellEnd"/>
      <w:r w:rsidR="001F15E5" w:rsidRPr="00E57D34">
        <w:t xml:space="preserve"> </w:t>
      </w:r>
      <w:r w:rsidR="00603EA7" w:rsidRPr="00E57D34">
        <w:t>kindermishandeling</w:t>
      </w:r>
      <w:r>
        <w:t xml:space="preserve">  binnen </w:t>
      </w:r>
      <w:r w:rsidR="001F15E5" w:rsidRPr="00E57D34">
        <w:t xml:space="preserve"> GGD Drenthe</w:t>
      </w:r>
    </w:p>
    <w:p w:rsidR="001F15E5" w:rsidRPr="00E57D34" w:rsidRDefault="001F15E5" w:rsidP="00E57D34">
      <w:pPr>
        <w:spacing w:after="0"/>
        <w:ind w:left="1416"/>
      </w:pPr>
      <w:r w:rsidRPr="00E57D34">
        <w:t xml:space="preserve">Geert Jan Stijntjes en Ingeborg Geuzendam, beide jeugdarts KNMG en </w:t>
      </w:r>
      <w:proofErr w:type="spellStart"/>
      <w:r w:rsidRPr="00E57D34">
        <w:t>aandachtsfun</w:t>
      </w:r>
      <w:r w:rsidR="00A21234">
        <w:t>c</w:t>
      </w:r>
      <w:r w:rsidRPr="00E57D34">
        <w:t>tionaris</w:t>
      </w:r>
      <w:proofErr w:type="spellEnd"/>
      <w:r w:rsidRPr="00E57D34">
        <w:t xml:space="preserve"> kindermishandeling</w:t>
      </w:r>
      <w:r w:rsidR="00603EA7" w:rsidRPr="00E57D34">
        <w:t>,</w:t>
      </w:r>
      <w:r w:rsidRPr="00E57D34">
        <w:t xml:space="preserve"> </w:t>
      </w:r>
      <w:r w:rsidR="00603EA7" w:rsidRPr="00E57D34">
        <w:t>GGD</w:t>
      </w:r>
      <w:r w:rsidRPr="00E57D34">
        <w:t xml:space="preserve"> Drenthe</w:t>
      </w:r>
    </w:p>
    <w:p w:rsidR="001F15E5" w:rsidRPr="00E57D34" w:rsidRDefault="001F15E5" w:rsidP="00E57D34">
      <w:pPr>
        <w:spacing w:after="0"/>
        <w:ind w:left="1410" w:hanging="1410"/>
      </w:pPr>
      <w:r w:rsidRPr="00E57D34">
        <w:t>14:25-14:45h</w:t>
      </w:r>
      <w:r w:rsidRPr="00E57D34">
        <w:tab/>
        <w:t>Vrouwelijk Genitale Verminking, wanneer br</w:t>
      </w:r>
      <w:r w:rsidR="00E57D34">
        <w:t>eng ik dit ter sprake en hoe</w:t>
      </w:r>
      <w:r w:rsidRPr="00E57D34">
        <w:t>?</w:t>
      </w:r>
      <w:r w:rsidR="00DB0DBB" w:rsidRPr="00E57D34">
        <w:t xml:space="preserve"> En wat schrijf ik op? </w:t>
      </w:r>
    </w:p>
    <w:p w:rsidR="001F15E5" w:rsidRPr="00E57D34" w:rsidRDefault="001F15E5" w:rsidP="00E57D34">
      <w:pPr>
        <w:spacing w:after="0"/>
      </w:pPr>
      <w:r w:rsidRPr="00E57D34">
        <w:tab/>
      </w:r>
      <w:r w:rsidRPr="00E57D34">
        <w:tab/>
        <w:t xml:space="preserve">Ida Meijer, arts M&amp;G, </w:t>
      </w:r>
      <w:r w:rsidR="00603EA7" w:rsidRPr="00E57D34">
        <w:t>GGD</w:t>
      </w:r>
      <w:r w:rsidR="00DB0DBB" w:rsidRPr="00E57D34">
        <w:t xml:space="preserve"> Drenthe</w:t>
      </w:r>
    </w:p>
    <w:p w:rsidR="00DB0DBB" w:rsidRPr="00E57D34" w:rsidRDefault="007E134F" w:rsidP="00E57D34">
      <w:pPr>
        <w:spacing w:after="0"/>
      </w:pPr>
      <w:r>
        <w:t>14:45-15:15h</w:t>
      </w:r>
      <w:r>
        <w:tab/>
        <w:t>P</w:t>
      </w:r>
      <w:r w:rsidR="00DB0DBB" w:rsidRPr="00E57D34">
        <w:t>auze</w:t>
      </w:r>
      <w:r w:rsidR="00DB0DBB" w:rsidRPr="00E57D34">
        <w:tab/>
      </w:r>
    </w:p>
    <w:p w:rsidR="00DB0DBB" w:rsidRPr="00E57D34" w:rsidRDefault="00DB0DBB" w:rsidP="00E57D34">
      <w:pPr>
        <w:spacing w:after="0"/>
        <w:ind w:left="1410" w:hanging="1410"/>
      </w:pPr>
      <w:r w:rsidRPr="00E57D34">
        <w:t>15:15-16:30h</w:t>
      </w:r>
      <w:r w:rsidRPr="00E57D34">
        <w:tab/>
        <w:t>Veilig Thuis Drenthe, wat doet zij en hoe kan zij de Jeugdarts ondersteunen in de signalering en aanpak van huiselijk geweld en kindermishandeling.</w:t>
      </w:r>
      <w:r w:rsidR="00AD50A4">
        <w:t xml:space="preserve"> </w:t>
      </w:r>
    </w:p>
    <w:p w:rsidR="00DB0DBB" w:rsidRPr="00E57D34" w:rsidRDefault="00DB0DBB" w:rsidP="00E57D34">
      <w:pPr>
        <w:spacing w:after="0"/>
      </w:pPr>
      <w:r w:rsidRPr="00E57D34">
        <w:tab/>
      </w:r>
      <w:r w:rsidRPr="00E57D34">
        <w:tab/>
        <w:t>o.a. Anne Frank van Tellingen, arts M&amp;G, vertrouwensarts VTD</w:t>
      </w:r>
      <w:r w:rsidR="00603EA7" w:rsidRPr="00E57D34">
        <w:t>,</w:t>
      </w:r>
      <w:r w:rsidRPr="00E57D34">
        <w:t xml:space="preserve"> </w:t>
      </w:r>
      <w:r w:rsidR="00603EA7" w:rsidRPr="00E57D34">
        <w:t>GGD Drenthe</w:t>
      </w:r>
    </w:p>
    <w:p w:rsidR="00603EA7" w:rsidRPr="00E57D34" w:rsidRDefault="00603EA7" w:rsidP="00E57D34">
      <w:pPr>
        <w:spacing w:after="0"/>
        <w:rPr>
          <w:i/>
        </w:rPr>
      </w:pPr>
    </w:p>
    <w:p w:rsidR="00DB0DBB" w:rsidRPr="00E57D34" w:rsidRDefault="00DB0DBB" w:rsidP="00E57D34">
      <w:pPr>
        <w:spacing w:after="0"/>
      </w:pPr>
    </w:p>
    <w:p w:rsidR="00DB0DBB" w:rsidRDefault="00DB0DBB" w:rsidP="00E57D34">
      <w:pPr>
        <w:spacing w:after="0"/>
        <w:rPr>
          <w:b/>
        </w:rPr>
      </w:pPr>
      <w:r w:rsidRPr="00E57D34">
        <w:rPr>
          <w:b/>
        </w:rPr>
        <w:t xml:space="preserve">14-04-2020 </w:t>
      </w:r>
      <w:r w:rsidR="00624D31" w:rsidRPr="00E57D34">
        <w:rPr>
          <w:b/>
        </w:rPr>
        <w:tab/>
      </w:r>
      <w:r w:rsidR="00081449" w:rsidRPr="00E57D34">
        <w:rPr>
          <w:b/>
        </w:rPr>
        <w:t>Richtlijn Voedselovergevoeligheid en Richtlijn Voeding- en eetgedrag</w:t>
      </w:r>
    </w:p>
    <w:p w:rsidR="00AD50A4" w:rsidRPr="00E57D34" w:rsidRDefault="00AD50A4" w:rsidP="00E57D34">
      <w:pPr>
        <w:spacing w:after="0"/>
        <w:rPr>
          <w:b/>
        </w:rPr>
      </w:pPr>
    </w:p>
    <w:p w:rsidR="00081449" w:rsidRPr="00E57D34" w:rsidRDefault="00081449" w:rsidP="00E57D34">
      <w:pPr>
        <w:spacing w:after="0"/>
      </w:pPr>
      <w:r w:rsidRPr="00E57D34">
        <w:t>14:00-14:30h</w:t>
      </w:r>
      <w:r w:rsidRPr="00E57D34">
        <w:tab/>
        <w:t>Koemelkovergevoeligheid en de provocatietest op het consultatiebureau</w:t>
      </w:r>
    </w:p>
    <w:p w:rsidR="00081449" w:rsidRPr="00E57D34" w:rsidRDefault="00081449" w:rsidP="00E57D34">
      <w:pPr>
        <w:spacing w:after="0"/>
      </w:pPr>
      <w:r w:rsidRPr="00E57D34">
        <w:tab/>
      </w:r>
      <w:r w:rsidRPr="00E57D34">
        <w:tab/>
        <w:t>Cirsten Oole, jeugdarts KNMG, GGD Drenthe</w:t>
      </w:r>
    </w:p>
    <w:p w:rsidR="00624D31" w:rsidRPr="00E57D34" w:rsidRDefault="00081449" w:rsidP="00E57D34">
      <w:pPr>
        <w:spacing w:after="0"/>
      </w:pPr>
      <w:r w:rsidRPr="00E57D34">
        <w:t>14:30-15:00h</w:t>
      </w:r>
      <w:r w:rsidRPr="00E57D34">
        <w:tab/>
      </w:r>
      <w:r w:rsidR="00624D31" w:rsidRPr="00E57D34">
        <w:t>Coeliakie, de rol van de jeugdarts en wat bi</w:t>
      </w:r>
      <w:r w:rsidR="00AD50A4">
        <w:t>e</w:t>
      </w:r>
      <w:r w:rsidR="00624D31" w:rsidRPr="00E57D34">
        <w:t>dt de coeliakie poli van het WZA</w:t>
      </w:r>
    </w:p>
    <w:p w:rsidR="00081449" w:rsidRPr="00E57D34" w:rsidRDefault="00624D31" w:rsidP="00E57D34">
      <w:pPr>
        <w:spacing w:after="0"/>
      </w:pPr>
      <w:r w:rsidRPr="00E57D34">
        <w:tab/>
      </w:r>
      <w:r w:rsidRPr="00E57D34">
        <w:tab/>
        <w:t>G.</w:t>
      </w:r>
      <w:r w:rsidR="006C1DD3">
        <w:t xml:space="preserve"> </w:t>
      </w:r>
      <w:proofErr w:type="spellStart"/>
      <w:r w:rsidRPr="00E57D34">
        <w:t>Gonera</w:t>
      </w:r>
      <w:proofErr w:type="spellEnd"/>
      <w:r w:rsidRPr="00E57D34">
        <w:t>,  kinderarts, WZA</w:t>
      </w:r>
    </w:p>
    <w:p w:rsidR="00624D31" w:rsidRPr="00E57D34" w:rsidRDefault="007E134F" w:rsidP="00E57D34">
      <w:pPr>
        <w:spacing w:after="0"/>
      </w:pPr>
      <w:r>
        <w:t>15:00-15:30h</w:t>
      </w:r>
      <w:r>
        <w:tab/>
        <w:t>P</w:t>
      </w:r>
      <w:bookmarkStart w:id="0" w:name="_GoBack"/>
      <w:bookmarkEnd w:id="0"/>
      <w:r w:rsidR="00624D31" w:rsidRPr="00E57D34">
        <w:t>auze</w:t>
      </w:r>
    </w:p>
    <w:p w:rsidR="00A21234" w:rsidRDefault="00624D31" w:rsidP="00E57D34">
      <w:pPr>
        <w:spacing w:after="0"/>
      </w:pPr>
      <w:r w:rsidRPr="00E57D34">
        <w:t>15:30-16:30h</w:t>
      </w:r>
      <w:r w:rsidRPr="00E57D34">
        <w:tab/>
        <w:t>Wat is gezonde voeding en voor wie?</w:t>
      </w:r>
      <w:r w:rsidR="00884C75">
        <w:t xml:space="preserve"> En wanneer spreken we van een eetprobleem?</w:t>
      </w:r>
    </w:p>
    <w:p w:rsidR="00624D31" w:rsidRDefault="00624D31" w:rsidP="00E57D34">
      <w:pPr>
        <w:spacing w:after="0"/>
      </w:pPr>
      <w:r w:rsidRPr="00E57D34">
        <w:tab/>
      </w:r>
      <w:r w:rsidRPr="00E57D34">
        <w:tab/>
        <w:t xml:space="preserve">Nienke </w:t>
      </w:r>
      <w:proofErr w:type="spellStart"/>
      <w:r w:rsidRPr="00E57D34">
        <w:t>Wierdsma</w:t>
      </w:r>
      <w:proofErr w:type="spellEnd"/>
      <w:r w:rsidRPr="00E57D34">
        <w:t>, kinderdiëtist, MCL</w:t>
      </w:r>
    </w:p>
    <w:p w:rsidR="00AD50A4" w:rsidRDefault="00AD50A4" w:rsidP="00E57D34">
      <w:pPr>
        <w:spacing w:after="0"/>
      </w:pPr>
    </w:p>
    <w:p w:rsidR="00624D31" w:rsidRPr="00E57D34" w:rsidRDefault="00624D31" w:rsidP="00E57D34">
      <w:pPr>
        <w:spacing w:after="0"/>
        <w:rPr>
          <w:i/>
        </w:rPr>
      </w:pPr>
    </w:p>
    <w:p w:rsidR="00624D31" w:rsidRDefault="00624D31" w:rsidP="00E57D34">
      <w:pPr>
        <w:spacing w:after="0"/>
        <w:rPr>
          <w:b/>
        </w:rPr>
      </w:pPr>
      <w:r w:rsidRPr="00E57D34">
        <w:rPr>
          <w:b/>
        </w:rPr>
        <w:lastRenderedPageBreak/>
        <w:t>09-06-2020</w:t>
      </w:r>
      <w:r w:rsidRPr="00E57D34">
        <w:rPr>
          <w:b/>
        </w:rPr>
        <w:tab/>
      </w:r>
      <w:r w:rsidR="007548A6" w:rsidRPr="00E57D34">
        <w:rPr>
          <w:b/>
        </w:rPr>
        <w:t>Asielzoekers en Nieuwkomers</w:t>
      </w:r>
    </w:p>
    <w:p w:rsidR="00AD50A4" w:rsidRPr="00E57D34" w:rsidRDefault="00AD50A4" w:rsidP="00E57D34">
      <w:pPr>
        <w:spacing w:after="0"/>
        <w:rPr>
          <w:b/>
        </w:rPr>
      </w:pPr>
    </w:p>
    <w:p w:rsidR="007548A6" w:rsidRPr="00E57D34" w:rsidRDefault="006C1DD3" w:rsidP="00E57D34">
      <w:pPr>
        <w:spacing w:after="0"/>
      </w:pPr>
      <w:r>
        <w:t>14:00-14:30</w:t>
      </w:r>
      <w:r>
        <w:tab/>
        <w:t>K</w:t>
      </w:r>
      <w:r w:rsidR="007548A6" w:rsidRPr="00E57D34">
        <w:t xml:space="preserve">orte route door het vluchtelingenlandschap </w:t>
      </w:r>
      <w:r w:rsidR="007548A6" w:rsidRPr="00E57D34">
        <w:tab/>
      </w:r>
    </w:p>
    <w:p w:rsidR="007548A6" w:rsidRPr="00E57D34" w:rsidRDefault="007548A6" w:rsidP="00E57D34">
      <w:pPr>
        <w:spacing w:after="0"/>
      </w:pPr>
      <w:r w:rsidRPr="00E57D34">
        <w:tab/>
      </w:r>
      <w:r w:rsidRPr="00E57D34">
        <w:tab/>
        <w:t>Vluchtelingenwerk Noord Nederland</w:t>
      </w:r>
    </w:p>
    <w:p w:rsidR="007548A6" w:rsidRPr="00E57D34" w:rsidRDefault="006C1DD3" w:rsidP="00E57D34">
      <w:pPr>
        <w:spacing w:after="0"/>
      </w:pPr>
      <w:r>
        <w:t>14:30-15:00h</w:t>
      </w:r>
      <w:r>
        <w:tab/>
        <w:t>A</w:t>
      </w:r>
      <w:r w:rsidR="007548A6" w:rsidRPr="00E57D34">
        <w:t xml:space="preserve">sielzoekers en nieuwkomers in de gemeente: wat doet de GGD / JGZ </w:t>
      </w:r>
    </w:p>
    <w:p w:rsidR="007548A6" w:rsidRPr="00E57D34" w:rsidRDefault="007548A6" w:rsidP="00E57D34">
      <w:pPr>
        <w:spacing w:after="0"/>
      </w:pPr>
      <w:r w:rsidRPr="00E57D34">
        <w:tab/>
      </w:r>
      <w:r w:rsidRPr="00E57D34">
        <w:tab/>
        <w:t xml:space="preserve">Hannie </w:t>
      </w:r>
      <w:r w:rsidR="008A656E" w:rsidRPr="00E57D34">
        <w:t xml:space="preserve">de Vries, jeugdarts KNMG </w:t>
      </w:r>
      <w:r w:rsidRPr="00E57D34">
        <w:t>en Ida Meijer</w:t>
      </w:r>
      <w:r w:rsidR="008A656E" w:rsidRPr="00E57D34">
        <w:t>, arts M&amp;G, PGA GGD Drenthe</w:t>
      </w:r>
    </w:p>
    <w:p w:rsidR="007548A6" w:rsidRPr="00E57D34" w:rsidRDefault="008A656E" w:rsidP="00E57D34">
      <w:pPr>
        <w:spacing w:after="0"/>
        <w:ind w:left="708" w:firstLine="708"/>
      </w:pPr>
      <w:r w:rsidRPr="00E57D34">
        <w:t>Saskia van de Perel en Cirsten Oole, jeugdartsen GGD Drenthe</w:t>
      </w:r>
    </w:p>
    <w:p w:rsidR="008A656E" w:rsidRPr="00E57D34" w:rsidRDefault="006C1DD3" w:rsidP="00E57D34">
      <w:pPr>
        <w:spacing w:after="0"/>
      </w:pPr>
      <w:r>
        <w:t>15:00-15:30h</w:t>
      </w:r>
      <w:r>
        <w:tab/>
        <w:t>P</w:t>
      </w:r>
      <w:r w:rsidR="008A656E" w:rsidRPr="00E57D34">
        <w:t>auze</w:t>
      </w:r>
    </w:p>
    <w:p w:rsidR="008A656E" w:rsidRPr="00E57D34" w:rsidRDefault="006C1DD3" w:rsidP="00E57D34">
      <w:pPr>
        <w:autoSpaceDE w:val="0"/>
        <w:autoSpaceDN w:val="0"/>
        <w:spacing w:after="0"/>
        <w:ind w:left="1410" w:hanging="1410"/>
      </w:pPr>
      <w:r>
        <w:t>15:30-16:30h</w:t>
      </w:r>
      <w:r>
        <w:tab/>
        <w:t>P</w:t>
      </w:r>
      <w:r w:rsidR="008A656E" w:rsidRPr="00E57D34">
        <w:t xml:space="preserve">sychische problemen bij kinderen in samenhang met trauma en transculturele factoren </w:t>
      </w:r>
    </w:p>
    <w:p w:rsidR="008A656E" w:rsidRPr="00E57D34" w:rsidRDefault="008A656E" w:rsidP="00AD50A4">
      <w:pPr>
        <w:autoSpaceDE w:val="0"/>
        <w:autoSpaceDN w:val="0"/>
        <w:spacing w:after="0"/>
        <w:ind w:left="1410"/>
        <w:rPr>
          <w:iCs/>
        </w:rPr>
      </w:pPr>
      <w:r w:rsidRPr="00E57D34">
        <w:t>Paula Ekster, GGZ Drenthe</w:t>
      </w:r>
      <w:r w:rsidR="00AD50A4">
        <w:t>, b</w:t>
      </w:r>
      <w:r w:rsidR="00AD50A4" w:rsidRPr="00E57D34">
        <w:rPr>
          <w:iCs/>
        </w:rPr>
        <w:t>ehandel coördinator</w:t>
      </w:r>
      <w:r w:rsidRPr="00E57D34">
        <w:rPr>
          <w:iCs/>
        </w:rPr>
        <w:t xml:space="preserve"> en GZ-psycholoog</w:t>
      </w:r>
      <w:r w:rsidR="00AD50A4">
        <w:rPr>
          <w:iCs/>
        </w:rPr>
        <w:t xml:space="preserve">,  </w:t>
      </w:r>
      <w:r w:rsidRPr="00E57D34">
        <w:t>afdeling De Evenaar</w:t>
      </w:r>
      <w:r w:rsidR="00AD50A4">
        <w:t>,</w:t>
      </w:r>
      <w:r w:rsidRPr="00E57D34">
        <w:t xml:space="preserve"> c</w:t>
      </w:r>
      <w:r w:rsidRPr="00E57D34">
        <w:rPr>
          <w:iCs/>
        </w:rPr>
        <w:t xml:space="preserve">entrum voor Transculturele </w:t>
      </w:r>
      <w:r w:rsidR="00AD50A4" w:rsidRPr="00E57D34">
        <w:rPr>
          <w:iCs/>
        </w:rPr>
        <w:t>Psychiatrie</w:t>
      </w:r>
    </w:p>
    <w:p w:rsidR="00E57D34" w:rsidRPr="00E57D34" w:rsidRDefault="00E57D34" w:rsidP="00E57D34">
      <w:pPr>
        <w:autoSpaceDE w:val="0"/>
        <w:autoSpaceDN w:val="0"/>
        <w:spacing w:after="0"/>
        <w:rPr>
          <w:iCs/>
        </w:rPr>
      </w:pPr>
    </w:p>
    <w:sectPr w:rsidR="00E57D34" w:rsidRPr="00E5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A4"/>
    <w:rsid w:val="0003525C"/>
    <w:rsid w:val="00081449"/>
    <w:rsid w:val="001F15E5"/>
    <w:rsid w:val="002F5EF5"/>
    <w:rsid w:val="005E12A4"/>
    <w:rsid w:val="00603EA7"/>
    <w:rsid w:val="00624D31"/>
    <w:rsid w:val="00652FBF"/>
    <w:rsid w:val="006870A7"/>
    <w:rsid w:val="006C1DD3"/>
    <w:rsid w:val="00711F84"/>
    <w:rsid w:val="007548A6"/>
    <w:rsid w:val="007E134F"/>
    <w:rsid w:val="00884C75"/>
    <w:rsid w:val="008A656E"/>
    <w:rsid w:val="00941188"/>
    <w:rsid w:val="00A21234"/>
    <w:rsid w:val="00A609A4"/>
    <w:rsid w:val="00AD50A4"/>
    <w:rsid w:val="00B51C5D"/>
    <w:rsid w:val="00C6628C"/>
    <w:rsid w:val="00C90C07"/>
    <w:rsid w:val="00DB0DBB"/>
    <w:rsid w:val="00E57D34"/>
    <w:rsid w:val="00F25BC5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396"/>
  <w15:chartTrackingRefBased/>
  <w15:docId w15:val="{B0A13F1E-76BC-4A9D-9DEF-AC0824AE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3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4667-C2F3-4E81-80C8-6C6915F3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Drenthe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de Vries</dc:creator>
  <cp:keywords/>
  <dc:description/>
  <cp:lastModifiedBy>Marjanne de Graaf</cp:lastModifiedBy>
  <cp:revision>3</cp:revision>
  <dcterms:created xsi:type="dcterms:W3CDTF">2019-10-15T18:14:00Z</dcterms:created>
  <dcterms:modified xsi:type="dcterms:W3CDTF">2019-10-15T18:14:00Z</dcterms:modified>
</cp:coreProperties>
</file>